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6" w:rsidRPr="00267F99" w:rsidRDefault="005B57C6" w:rsidP="00267F99">
      <w:pPr>
        <w:spacing w:line="240" w:lineRule="auto"/>
        <w:jc w:val="center"/>
        <w:rPr>
          <w:b/>
          <w:sz w:val="24"/>
          <w:szCs w:val="24"/>
        </w:rPr>
      </w:pPr>
      <w:r w:rsidRPr="00267F99">
        <w:rPr>
          <w:b/>
          <w:sz w:val="24"/>
          <w:szCs w:val="24"/>
        </w:rPr>
        <w:t>T</w:t>
      </w:r>
      <w:r w:rsidR="00216BEA" w:rsidRPr="00267F99">
        <w:rPr>
          <w:b/>
          <w:sz w:val="24"/>
          <w:szCs w:val="24"/>
        </w:rPr>
        <w:t>ERMO DE RECEBIMENTO EM DOAÇÃO AO DQBIO/</w:t>
      </w:r>
      <w:r w:rsidR="00267F99" w:rsidRPr="00267F99">
        <w:rPr>
          <w:b/>
          <w:sz w:val="24"/>
          <w:szCs w:val="24"/>
        </w:rPr>
        <w:t xml:space="preserve">UFSJ DE MATERIAL E REAGENTES </w:t>
      </w:r>
      <w:r w:rsidRPr="00267F99">
        <w:rPr>
          <w:b/>
          <w:sz w:val="24"/>
          <w:szCs w:val="24"/>
        </w:rPr>
        <w:t>QUÍMICOS</w:t>
      </w:r>
      <w:r w:rsidR="00267F99" w:rsidRPr="00267F99">
        <w:rPr>
          <w:b/>
          <w:sz w:val="24"/>
          <w:szCs w:val="24"/>
        </w:rPr>
        <w:t xml:space="preserve"> DOADOS PELO CENTRO DE INOVAÇÃO E TECNOLOGIA </w:t>
      </w:r>
      <w:r w:rsidR="00267F99" w:rsidRPr="00267F99">
        <w:rPr>
          <w:rFonts w:ascii="Arial" w:hAnsi="Arial" w:cs="Arial"/>
          <w:b/>
          <w:color w:val="434343"/>
          <w:sz w:val="20"/>
          <w:szCs w:val="20"/>
          <w:shd w:val="clear" w:color="auto" w:fill="FFFFFF"/>
        </w:rPr>
        <w:t>- SENAI FIEMG - Campus CETEC</w:t>
      </w:r>
    </w:p>
    <w:p w:rsidR="005B57C6" w:rsidRPr="00267F99" w:rsidRDefault="005B57C6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O Departamento de Química, Biotecnologia e engenharia de Bioprocessos – DQBIO da Universidade Federal de São João Del Rei </w:t>
      </w:r>
      <w:r w:rsidR="00267F99">
        <w:rPr>
          <w:sz w:val="24"/>
          <w:szCs w:val="24"/>
        </w:rPr>
        <w:t xml:space="preserve">localizado no </w:t>
      </w:r>
      <w:r w:rsidR="00267F99">
        <w:rPr>
          <w:rFonts w:ascii="Arial" w:hAnsi="Arial" w:cs="Arial"/>
          <w:color w:val="222222"/>
          <w:shd w:val="clear" w:color="auto" w:fill="FFFFFF"/>
        </w:rPr>
        <w:t xml:space="preserve">Campus Alto Paraopebas – CAP - Rodovia MG 443, km 7, Ouro Branco. MG, doravante denominado RECEBEDOR, </w:t>
      </w:r>
      <w:r w:rsidRPr="00267F99">
        <w:rPr>
          <w:sz w:val="24"/>
          <w:szCs w:val="24"/>
        </w:rPr>
        <w:t>concorda em receber a doação dos reagentes e materiais abaixo listados cedidos pelo Centro de Pesquisas SENAI/CETEC</w:t>
      </w:r>
      <w:r w:rsidR="00267F99">
        <w:rPr>
          <w:sz w:val="24"/>
          <w:szCs w:val="24"/>
        </w:rPr>
        <w:t xml:space="preserve"> localizado Av José Candido da Silveira, 2000, Horto, BH, MG</w:t>
      </w:r>
      <w:r w:rsidRPr="00267F99">
        <w:rPr>
          <w:sz w:val="24"/>
          <w:szCs w:val="24"/>
        </w:rPr>
        <w:t xml:space="preserve">, </w:t>
      </w:r>
      <w:r w:rsidR="00267F99">
        <w:rPr>
          <w:sz w:val="24"/>
          <w:szCs w:val="24"/>
        </w:rPr>
        <w:t xml:space="preserve">doravante denominado </w:t>
      </w:r>
      <w:r w:rsidR="006C57B5">
        <w:rPr>
          <w:sz w:val="24"/>
          <w:szCs w:val="24"/>
        </w:rPr>
        <w:t xml:space="preserve">DOADOR </w:t>
      </w:r>
      <w:r w:rsidRPr="00267F99">
        <w:rPr>
          <w:sz w:val="24"/>
          <w:szCs w:val="24"/>
        </w:rPr>
        <w:t>sobre as seguintes clausulas:</w:t>
      </w:r>
    </w:p>
    <w:p w:rsidR="005B57C6" w:rsidRPr="00267F99" w:rsidRDefault="005B57C6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1ª Clausula – O </w:t>
      </w:r>
      <w:r w:rsidR="006C57B5">
        <w:rPr>
          <w:sz w:val="24"/>
          <w:szCs w:val="24"/>
        </w:rPr>
        <w:t>RECEBEDOR</w:t>
      </w:r>
      <w:r w:rsidRPr="00267F99">
        <w:rPr>
          <w:sz w:val="24"/>
          <w:szCs w:val="24"/>
        </w:rPr>
        <w:t xml:space="preserve"> assume a responsabilidade pelo material e seu uso e conseqüente descarte caso o mesmo não seja usado. Assume também as responsabilidades de registro e notificação no caso de materiais controlados pela Policia Federal e pelo Exercito se comprometendo a lançar em suas planilhas o recebimento do material doado quando for o caso.</w:t>
      </w:r>
    </w:p>
    <w:p w:rsidR="005B57C6" w:rsidRPr="00267F99" w:rsidRDefault="005B57C6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2ª Clausula – O </w:t>
      </w:r>
      <w:r w:rsidR="006C57B5">
        <w:rPr>
          <w:sz w:val="24"/>
          <w:szCs w:val="24"/>
        </w:rPr>
        <w:t>RECEBEDOR</w:t>
      </w:r>
      <w:r w:rsidRPr="00267F99">
        <w:rPr>
          <w:sz w:val="24"/>
          <w:szCs w:val="24"/>
        </w:rPr>
        <w:t xml:space="preserve"> assume a responsabilidade pelo transporte do material do Campus do SENAI/CETEC para o Campus da UFSJ e qualquer possível acidente que possa ocorrer com o mesmo.</w:t>
      </w:r>
    </w:p>
    <w:p w:rsidR="00216BEA" w:rsidRPr="00267F99" w:rsidRDefault="00216BEA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3ª Clausula – O </w:t>
      </w:r>
      <w:r w:rsidR="006C57B5">
        <w:rPr>
          <w:sz w:val="24"/>
          <w:szCs w:val="24"/>
        </w:rPr>
        <w:t>RECEBEDOR</w:t>
      </w:r>
      <w:r w:rsidRPr="00267F99">
        <w:rPr>
          <w:sz w:val="24"/>
          <w:szCs w:val="24"/>
        </w:rPr>
        <w:t xml:space="preserve"> declara que o material não será entregue a terceiros na forma de doação ou comercializados ou ainda usados em prestações de serviço de natureza a criar concorrência desleal. A finalidade serão usos no ensino e pesquisa em casos onde o material possa ser usado.</w:t>
      </w:r>
    </w:p>
    <w:p w:rsidR="00216BEA" w:rsidRDefault="00216BEA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4ª Clausula – O </w:t>
      </w:r>
      <w:r w:rsidR="006C57B5">
        <w:rPr>
          <w:sz w:val="24"/>
          <w:szCs w:val="24"/>
        </w:rPr>
        <w:t>RECEBEDOR</w:t>
      </w:r>
      <w:r w:rsidR="006C57B5" w:rsidRPr="00267F99">
        <w:rPr>
          <w:sz w:val="24"/>
          <w:szCs w:val="24"/>
        </w:rPr>
        <w:t xml:space="preserve"> </w:t>
      </w:r>
      <w:r w:rsidR="006C57B5">
        <w:rPr>
          <w:sz w:val="24"/>
          <w:szCs w:val="24"/>
        </w:rPr>
        <w:t>indica o professor</w:t>
      </w:r>
      <w:r w:rsidR="00267F99" w:rsidRPr="00267F99">
        <w:rPr>
          <w:sz w:val="24"/>
          <w:szCs w:val="24"/>
        </w:rPr>
        <w:t xml:space="preserve"> XXXXXXXXX XXXXXXXXXX XXXXXXXXX pertencente ao quadro efetivo do </w:t>
      </w:r>
      <w:r w:rsidRPr="00267F99">
        <w:rPr>
          <w:sz w:val="24"/>
          <w:szCs w:val="24"/>
        </w:rPr>
        <w:t>DQBIO</w:t>
      </w:r>
      <w:r w:rsidR="006C57B5">
        <w:rPr>
          <w:sz w:val="24"/>
          <w:szCs w:val="24"/>
        </w:rPr>
        <w:t>,</w:t>
      </w:r>
      <w:r w:rsidRPr="00267F99">
        <w:rPr>
          <w:sz w:val="24"/>
          <w:szCs w:val="24"/>
        </w:rPr>
        <w:t xml:space="preserve"> </w:t>
      </w:r>
      <w:r w:rsidR="006C57B5">
        <w:rPr>
          <w:sz w:val="24"/>
          <w:szCs w:val="24"/>
        </w:rPr>
        <w:t>como o prfissional</w:t>
      </w:r>
      <w:r w:rsidRPr="00267F99">
        <w:rPr>
          <w:sz w:val="24"/>
          <w:szCs w:val="24"/>
        </w:rPr>
        <w:t xml:space="preserve"> que </w:t>
      </w:r>
      <w:r w:rsidR="00267F99" w:rsidRPr="00267F99">
        <w:rPr>
          <w:sz w:val="24"/>
          <w:szCs w:val="24"/>
        </w:rPr>
        <w:t>tem interesse no material e que se responsabilizará pel</w:t>
      </w:r>
      <w:r w:rsidR="006C57B5">
        <w:rPr>
          <w:sz w:val="24"/>
          <w:szCs w:val="24"/>
        </w:rPr>
        <w:t>o transporte,</w:t>
      </w:r>
      <w:r w:rsidR="00267F99" w:rsidRPr="00267F99">
        <w:rPr>
          <w:sz w:val="24"/>
          <w:szCs w:val="24"/>
        </w:rPr>
        <w:t xml:space="preserve"> guarda e uso dos mesmos segundo os termos desta declaração</w:t>
      </w:r>
    </w:p>
    <w:p w:rsidR="00267F99" w:rsidRPr="00267F99" w:rsidRDefault="00267F99" w:rsidP="00267F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67F99">
        <w:rPr>
          <w:sz w:val="24"/>
          <w:szCs w:val="24"/>
        </w:rPr>
        <w:t>ª Clausula –</w:t>
      </w:r>
      <w:r>
        <w:rPr>
          <w:sz w:val="24"/>
          <w:szCs w:val="24"/>
        </w:rPr>
        <w:t xml:space="preserve"> O </w:t>
      </w:r>
      <w:r w:rsidR="006C57B5">
        <w:rPr>
          <w:sz w:val="24"/>
          <w:szCs w:val="24"/>
        </w:rPr>
        <w:t>CEDENTE se compromete a fornecer nota de transporte do material.</w:t>
      </w:r>
    </w:p>
    <w:p w:rsidR="00216BEA" w:rsidRPr="00267F99" w:rsidRDefault="00216BEA" w:rsidP="00267F99">
      <w:pPr>
        <w:spacing w:line="240" w:lineRule="auto"/>
        <w:jc w:val="both"/>
        <w:rPr>
          <w:sz w:val="24"/>
          <w:szCs w:val="24"/>
        </w:rPr>
      </w:pPr>
    </w:p>
    <w:p w:rsidR="00216BEA" w:rsidRPr="00267F99" w:rsidRDefault="00216BEA" w:rsidP="00267F99">
      <w:pPr>
        <w:spacing w:line="240" w:lineRule="auto"/>
        <w:jc w:val="both"/>
        <w:rPr>
          <w:sz w:val="24"/>
          <w:szCs w:val="24"/>
        </w:rPr>
      </w:pPr>
    </w:p>
    <w:p w:rsidR="00216BEA" w:rsidRPr="00267F99" w:rsidRDefault="00216BEA" w:rsidP="00267F99">
      <w:pPr>
        <w:spacing w:line="240" w:lineRule="auto"/>
        <w:jc w:val="both"/>
        <w:rPr>
          <w:sz w:val="24"/>
          <w:szCs w:val="24"/>
        </w:rPr>
      </w:pPr>
      <w:r w:rsidRPr="00267F99">
        <w:rPr>
          <w:sz w:val="24"/>
          <w:szCs w:val="24"/>
        </w:rPr>
        <w:t xml:space="preserve">Belo horizonte XX, de XXXXX de 2016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216BEA" w:rsidRPr="00267F99" w:rsidTr="00E74628">
        <w:tc>
          <w:tcPr>
            <w:tcW w:w="4322" w:type="dxa"/>
          </w:tcPr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__________________________________</w:t>
            </w: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Assinatura do Chefe DQBIO</w:t>
            </w:r>
          </w:p>
          <w:p w:rsidR="00216BEA" w:rsidRPr="00267F99" w:rsidRDefault="00216BEA" w:rsidP="00267F99">
            <w:pPr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Nome:</w:t>
            </w: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__________________________________</w:t>
            </w: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Professor Solicitante</w:t>
            </w:r>
          </w:p>
          <w:p w:rsidR="00216BEA" w:rsidRPr="00267F99" w:rsidRDefault="00216BEA" w:rsidP="00267F99">
            <w:pPr>
              <w:rPr>
                <w:sz w:val="24"/>
                <w:szCs w:val="24"/>
              </w:rPr>
            </w:pPr>
            <w:r w:rsidRPr="00267F99">
              <w:rPr>
                <w:sz w:val="24"/>
                <w:szCs w:val="24"/>
              </w:rPr>
              <w:t>Nome:</w:t>
            </w:r>
          </w:p>
          <w:p w:rsidR="00216BEA" w:rsidRPr="00267F99" w:rsidRDefault="00216BEA" w:rsidP="00267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BB9" w:rsidRPr="00267F99" w:rsidRDefault="00586BB9" w:rsidP="00267F99">
      <w:pPr>
        <w:spacing w:line="240" w:lineRule="auto"/>
        <w:jc w:val="both"/>
        <w:rPr>
          <w:sz w:val="24"/>
          <w:szCs w:val="24"/>
        </w:rPr>
      </w:pPr>
    </w:p>
    <w:p w:rsidR="00E74628" w:rsidRDefault="00E74628">
      <w:pPr>
        <w:jc w:val="center"/>
      </w:pPr>
    </w:p>
    <w:sectPr w:rsidR="00E74628" w:rsidSect="00586B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0E" w:rsidRDefault="0057350E" w:rsidP="00586BB9">
      <w:pPr>
        <w:spacing w:after="0" w:line="240" w:lineRule="auto"/>
      </w:pPr>
      <w:r>
        <w:separator/>
      </w:r>
    </w:p>
  </w:endnote>
  <w:endnote w:type="continuationSeparator" w:id="1">
    <w:p w:rsidR="0057350E" w:rsidRDefault="0057350E" w:rsidP="005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573"/>
      <w:docPartObj>
        <w:docPartGallery w:val="Page Numbers (Bottom of Page)"/>
        <w:docPartUnique/>
      </w:docPartObj>
    </w:sdtPr>
    <w:sdtContent>
      <w:p w:rsidR="005B57C6" w:rsidRDefault="005B57C6">
        <w:pPr>
          <w:pStyle w:val="Rodap"/>
          <w:jc w:val="right"/>
        </w:pPr>
        <w:fldSimple w:instr=" PAGE   \* MERGEFORMAT ">
          <w:r w:rsidR="006C57B5">
            <w:rPr>
              <w:noProof/>
            </w:rPr>
            <w:t>1</w:t>
          </w:r>
        </w:fldSimple>
        <w:r>
          <w:t>/2</w:t>
        </w:r>
      </w:p>
    </w:sdtContent>
  </w:sdt>
  <w:p w:rsidR="005B57C6" w:rsidRDefault="005B57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0E" w:rsidRDefault="0057350E" w:rsidP="00586BB9">
      <w:pPr>
        <w:spacing w:after="0" w:line="240" w:lineRule="auto"/>
      </w:pPr>
      <w:r>
        <w:separator/>
      </w:r>
    </w:p>
  </w:footnote>
  <w:footnote w:type="continuationSeparator" w:id="1">
    <w:p w:rsidR="0057350E" w:rsidRDefault="0057350E" w:rsidP="005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C6" w:rsidRDefault="005B57C6"/>
  <w:tbl>
    <w:tblPr>
      <w:tblW w:w="10958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269"/>
      <w:gridCol w:w="6662"/>
      <w:gridCol w:w="2027"/>
    </w:tblGrid>
    <w:tr w:rsidR="005B57C6" w:rsidTr="00D17240">
      <w:tc>
        <w:tcPr>
          <w:tcW w:w="2269" w:type="dxa"/>
        </w:tcPr>
        <w:p w:rsidR="005B57C6" w:rsidRDefault="005B57C6" w:rsidP="005B57C6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5B57C6" w:rsidRDefault="005B57C6" w:rsidP="005B57C6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5B57C6" w:rsidRDefault="005B57C6" w:rsidP="005B57C6">
          <w:pPr>
            <w:pStyle w:val="western"/>
            <w:snapToGrid w:val="0"/>
            <w:spacing w:before="0" w:after="0"/>
            <w:jc w:val="center"/>
            <w:rPr>
              <w:rFonts w:ascii="Arial" w:hAnsi="Arial" w:cs="Arial"/>
              <w:sz w:val="16"/>
              <w:szCs w:val="16"/>
            </w:rPr>
          </w:pPr>
          <w:r w:rsidRPr="00D17240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5375" cy="628650"/>
                <wp:effectExtent l="19050" t="0" r="9525" b="0"/>
                <wp:docPr id="6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5B57C6" w:rsidRDefault="005B57C6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SÃO JOÃO DEL-REI – UFSJ</w:t>
          </w:r>
        </w:p>
        <w:p w:rsidR="005B57C6" w:rsidRDefault="005B57C6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Instituída pela Lei n</w:t>
          </w:r>
          <w:r>
            <w:rPr>
              <w:rFonts w:ascii="Arial" w:hAnsi="Arial" w:cs="Arial"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10.425, de 19/04/2002 – D.O.U. DE 22/04/2002</w:t>
          </w:r>
        </w:p>
        <w:p w:rsidR="005B57C6" w:rsidRDefault="005B57C6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5B57C6" w:rsidRDefault="005B57C6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Departamento de Química, Biotecnologia e Engenharia de Bioprocessos-DQBIO</w:t>
          </w:r>
        </w:p>
        <w:p w:rsidR="005B57C6" w:rsidRPr="00EA66C4" w:rsidRDefault="005B57C6" w:rsidP="00D17240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Campus Alto Paraopebas-CAP </w:t>
          </w:r>
        </w:p>
      </w:tc>
      <w:tc>
        <w:tcPr>
          <w:tcW w:w="2027" w:type="dxa"/>
        </w:tcPr>
        <w:p w:rsidR="005B57C6" w:rsidRDefault="005B57C6" w:rsidP="005B57C6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:rsidR="005B57C6" w:rsidRDefault="005B57C6" w:rsidP="005B57C6">
          <w:pPr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77595" cy="764641"/>
                <wp:effectExtent l="19050" t="0" r="8255" b="0"/>
                <wp:docPr id="5" name="Imagem 1" descr="http://www.ufsj.edu.br/portal2-repositorio/File/dqbio/DQBIO%20COLORIDO%20(1)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File/dqbio/DQBIO%20COLORIDO%20(1)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17" cy="76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57C6" w:rsidRPr="002C4E37" w:rsidRDefault="005B57C6" w:rsidP="002C4E3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86BB9"/>
    <w:rsid w:val="000B7779"/>
    <w:rsid w:val="000F2A8F"/>
    <w:rsid w:val="00216BEA"/>
    <w:rsid w:val="00241CE7"/>
    <w:rsid w:val="00267F99"/>
    <w:rsid w:val="002C4E37"/>
    <w:rsid w:val="004C40FA"/>
    <w:rsid w:val="0057350E"/>
    <w:rsid w:val="00586BB9"/>
    <w:rsid w:val="005B57C6"/>
    <w:rsid w:val="0067673D"/>
    <w:rsid w:val="006C57B5"/>
    <w:rsid w:val="007A7D41"/>
    <w:rsid w:val="007F5E3F"/>
    <w:rsid w:val="0085744A"/>
    <w:rsid w:val="00877F98"/>
    <w:rsid w:val="0097385E"/>
    <w:rsid w:val="009828AD"/>
    <w:rsid w:val="00D17240"/>
    <w:rsid w:val="00D46FDA"/>
    <w:rsid w:val="00E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86BB9"/>
  </w:style>
  <w:style w:type="paragraph" w:styleId="Cabealho">
    <w:name w:val="header"/>
    <w:basedOn w:val="Normal"/>
    <w:link w:val="Cabealho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BB9"/>
  </w:style>
  <w:style w:type="paragraph" w:styleId="Rodap">
    <w:name w:val="footer"/>
    <w:basedOn w:val="Normal"/>
    <w:link w:val="RodapChar"/>
    <w:uiPriority w:val="99"/>
    <w:unhideWhenUsed/>
    <w:rsid w:val="0058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B9"/>
  </w:style>
  <w:style w:type="paragraph" w:styleId="Textodebalo">
    <w:name w:val="Balloon Text"/>
    <w:basedOn w:val="Normal"/>
    <w:link w:val="TextodebaloChar"/>
    <w:uiPriority w:val="99"/>
    <w:semiHidden/>
    <w:unhideWhenUsed/>
    <w:rsid w:val="005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B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86BB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880-D4E4-45F0-91C8-46F30F2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2016-04-27T22:07:00Z</dcterms:created>
  <dcterms:modified xsi:type="dcterms:W3CDTF">2016-07-08T00:28:00Z</dcterms:modified>
</cp:coreProperties>
</file>